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0A131" w14:textId="77777777" w:rsidR="009C4BD2" w:rsidRPr="00352BD6" w:rsidRDefault="009C4B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23C493BE" w14:textId="77777777" w:rsidR="009C4BD2" w:rsidRPr="00352BD6" w:rsidRDefault="005546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352BD6"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4764A9AE" w14:textId="59E3FCE8" w:rsidR="009C4BD2" w:rsidRPr="00352BD6" w:rsidRDefault="00CA063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IN1660</w:t>
      </w:r>
    </w:p>
    <w:p w14:paraId="7BCE40E3" w14:textId="3F43D84F" w:rsidR="004175D4" w:rsidRPr="00352BD6" w:rsidRDefault="00CA063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January 2018</w:t>
      </w:r>
    </w:p>
    <w:p w14:paraId="329C4C03" w14:textId="77777777" w:rsidR="009C4BD2" w:rsidRPr="00352BD6" w:rsidRDefault="005546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352BD6">
        <w:rPr>
          <w:rFonts w:ascii="ArialMT" w:hAnsi="ArialMT" w:cs="ArialMT"/>
          <w:color w:val="030005"/>
          <w:sz w:val="24"/>
          <w:szCs w:val="24"/>
        </w:rPr>
        <w:t> </w:t>
      </w:r>
    </w:p>
    <w:p w14:paraId="311CD932" w14:textId="77777777" w:rsidR="00E96EEC" w:rsidRPr="00352BD6" w:rsidRDefault="00E96EE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AC51F4B" w14:textId="7C7E3E8A" w:rsidR="009C4BD2" w:rsidRPr="00352BD6" w:rsidRDefault="005546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352BD6"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 xml:space="preserve">:     </w:t>
      </w:r>
      <w:r w:rsidR="00CA0637">
        <w:rPr>
          <w:rFonts w:ascii="ArialMT" w:hAnsi="ArialMT" w:cs="ArialMT"/>
          <w:color w:val="030005"/>
          <w:sz w:val="24"/>
          <w:szCs w:val="24"/>
        </w:rPr>
        <w:t>Warp Speed Ahead</w:t>
      </w:r>
      <w:bookmarkStart w:id="0" w:name="_GoBack"/>
      <w:bookmarkEnd w:id="0"/>
    </w:p>
    <w:p w14:paraId="374E48B4" w14:textId="77777777" w:rsidR="009C4BD2" w:rsidRPr="00352BD6" w:rsidRDefault="009C4B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147EDAB" w14:textId="77777777" w:rsidR="009C4BD2" w:rsidRPr="00352BD6" w:rsidRDefault="005546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352BD6"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   A long-time staple of science fiction is faster-than-light travel, by “Warp Drive”. Will we ever have one, for real?</w:t>
      </w:r>
    </w:p>
    <w:p w14:paraId="6C0F7EFC" w14:textId="77777777" w:rsidR="009C4BD2" w:rsidRPr="00352BD6" w:rsidRDefault="009C4B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987870E" w14:textId="77777777" w:rsidR="009C4BD2" w:rsidRPr="00352BD6" w:rsidRDefault="005546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352BD6"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4F54E127" w14:textId="77777777" w:rsidR="009C4BD2" w:rsidRPr="00352BD6" w:rsidRDefault="009C4B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64E706F" w14:textId="77777777" w:rsidR="009C4BD2" w:rsidRPr="00352BD6" w:rsidRDefault="005546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352BD6"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  The writers of science fiction have it easy:  they make up imaginary faster-t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 xml:space="preserve">han-light propulsion systems, designed 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to 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 xml:space="preserve">entertain us while </w:t>
      </w:r>
      <w:r w:rsidRPr="00352BD6">
        <w:rPr>
          <w:rFonts w:ascii="ArialMT" w:hAnsi="ArialMT" w:cs="ArialMT"/>
          <w:color w:val="030005"/>
          <w:sz w:val="24"/>
          <w:szCs w:val="24"/>
        </w:rPr>
        <w:t>get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>ting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 characters to 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>far-off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 destinations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 xml:space="preserve"> fast</w:t>
      </w:r>
      <w:r w:rsidRPr="00352BD6">
        <w:rPr>
          <w:rFonts w:ascii="ArialMT" w:hAnsi="ArialMT" w:cs="ArialMT"/>
          <w:color w:val="030005"/>
          <w:sz w:val="24"/>
          <w:szCs w:val="24"/>
        </w:rPr>
        <w:t>.  But is there any real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 xml:space="preserve"> science behind a “warp drive”?</w:t>
      </w:r>
    </w:p>
    <w:p w14:paraId="0A3C0EF2" w14:textId="77777777" w:rsidR="00A95A31" w:rsidRPr="00352BD6" w:rsidRDefault="00A95A3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D160B5E" w14:textId="2230BC9B" w:rsidR="009C4BD2" w:rsidRPr="00352BD6" w:rsidRDefault="005546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352BD6">
        <w:rPr>
          <w:rFonts w:ascii="ArialMT" w:hAnsi="ArialMT" w:cs="ArialMT"/>
          <w:color w:val="030005"/>
          <w:sz w:val="24"/>
          <w:szCs w:val="24"/>
        </w:rPr>
        <w:t xml:space="preserve">Physicist Miguel Alcubierre proposed a mathematical proof that suggests a way around Einstein’s pesky General Relativity limits. In it, he suggests that while </w:t>
      </w:r>
      <w:r w:rsidRPr="00352BD6">
        <w:rPr>
          <w:rFonts w:ascii="ArialMT" w:hAnsi="ArialMT" w:cs="ArialMT"/>
          <w:i/>
          <w:iCs/>
          <w:color w:val="030005"/>
          <w:sz w:val="24"/>
          <w:szCs w:val="24"/>
        </w:rPr>
        <w:t>light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 has a fixed speed limit we can’t exceed, the </w:t>
      </w:r>
      <w:r w:rsidRPr="00352BD6">
        <w:rPr>
          <w:rFonts w:ascii="ArialMT" w:hAnsi="ArialMT" w:cs="ArialMT"/>
          <w:i/>
          <w:iCs/>
          <w:color w:val="030005"/>
          <w:sz w:val="24"/>
          <w:szCs w:val="24"/>
        </w:rPr>
        <w:t>space-time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 that light </w:t>
      </w:r>
      <w:r w:rsidR="00F53D5C" w:rsidRPr="00352BD6">
        <w:rPr>
          <w:rFonts w:ascii="ArialMT" w:hAnsi="ArialMT" w:cs="ArialMT"/>
          <w:i/>
          <w:iCs/>
          <w:color w:val="030005"/>
          <w:sz w:val="24"/>
          <w:szCs w:val="24"/>
        </w:rPr>
        <w:t>travels through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 might not. </w:t>
      </w:r>
    </w:p>
    <w:p w14:paraId="11BEEA7F" w14:textId="77777777" w:rsidR="009C4BD2" w:rsidRPr="00352BD6" w:rsidRDefault="009C4B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436B957" w14:textId="77777777" w:rsidR="009C4BD2" w:rsidRPr="00352BD6" w:rsidRDefault="00F53D5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352BD6">
        <w:rPr>
          <w:rFonts w:ascii="ArialMT" w:hAnsi="ArialMT" w:cs="ArialMT"/>
          <w:color w:val="030005"/>
          <w:sz w:val="24"/>
          <w:szCs w:val="24"/>
        </w:rPr>
        <w:t>And a ship inside that</w:t>
      </w:r>
      <w:r w:rsidR="005546D8" w:rsidRPr="00352BD6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5546D8" w:rsidRPr="00352BD6">
        <w:rPr>
          <w:rFonts w:ascii="ArialMT" w:hAnsi="ArialMT" w:cs="ArialMT"/>
          <w:i/>
          <w:iCs/>
          <w:color w:val="030005"/>
          <w:sz w:val="24"/>
          <w:szCs w:val="24"/>
        </w:rPr>
        <w:t>space-time r</w:t>
      </w:r>
      <w:r w:rsidRPr="00352BD6">
        <w:rPr>
          <w:rFonts w:ascii="ArialMT" w:hAnsi="ArialMT" w:cs="ArialMT"/>
          <w:i/>
          <w:iCs/>
          <w:color w:val="030005"/>
          <w:sz w:val="24"/>
          <w:szCs w:val="24"/>
        </w:rPr>
        <w:t>egion,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 might move faster than light, on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 xml:space="preserve"> a wave of</w:t>
      </w:r>
      <w:r w:rsidR="005546D8" w:rsidRPr="00352BD6">
        <w:rPr>
          <w:rFonts w:ascii="ArialMT" w:hAnsi="ArialMT" w:cs="ArialMT"/>
          <w:color w:val="030005"/>
          <w:sz w:val="24"/>
          <w:szCs w:val="24"/>
        </w:rPr>
        <w:t xml:space="preserve"> theoretical energy, called </w:t>
      </w:r>
      <w:r w:rsidR="005546D8" w:rsidRPr="00352BD6">
        <w:rPr>
          <w:rFonts w:ascii="ArialMT" w:hAnsi="ArialMT" w:cs="ArialMT"/>
          <w:i/>
          <w:iCs/>
          <w:color w:val="030005"/>
          <w:sz w:val="24"/>
          <w:szCs w:val="24"/>
        </w:rPr>
        <w:t xml:space="preserve">negative energy. </w:t>
      </w:r>
      <w:r w:rsidR="005546D8" w:rsidRPr="00352BD6">
        <w:rPr>
          <w:rFonts w:ascii="ArialMT" w:hAnsi="ArialMT" w:cs="ArialMT"/>
          <w:color w:val="030005"/>
          <w:sz w:val="24"/>
          <w:szCs w:val="24"/>
        </w:rPr>
        <w:t>A starship would “surf”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>this wave,</w:t>
      </w:r>
      <w:r w:rsidR="005546D8" w:rsidRPr="00352BD6">
        <w:rPr>
          <w:rFonts w:ascii="ArialMT" w:hAnsi="ArialMT" w:cs="ArialMT"/>
          <w:color w:val="030005"/>
          <w:sz w:val="24"/>
          <w:szCs w:val="24"/>
        </w:rPr>
        <w:t xml:space="preserve"> warping space-time, without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 actually</w:t>
      </w:r>
      <w:r w:rsidR="005546D8" w:rsidRPr="00352BD6">
        <w:rPr>
          <w:rFonts w:ascii="ArialMT" w:hAnsi="ArialMT" w:cs="ArialMT"/>
          <w:color w:val="030005"/>
          <w:sz w:val="24"/>
          <w:szCs w:val="24"/>
        </w:rPr>
        <w:t xml:space="preserve"> exceeding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 the speed of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 xml:space="preserve"> light</w:t>
      </w:r>
      <w:r w:rsidR="005546D8" w:rsidRPr="00352BD6">
        <w:rPr>
          <w:rFonts w:ascii="ArialMT" w:hAnsi="ArialMT" w:cs="ArialMT"/>
          <w:color w:val="030005"/>
          <w:sz w:val="24"/>
          <w:szCs w:val="24"/>
        </w:rPr>
        <w:t xml:space="preserve">. </w:t>
      </w:r>
    </w:p>
    <w:p w14:paraId="22712915" w14:textId="77777777" w:rsidR="009C4BD2" w:rsidRPr="00352BD6" w:rsidRDefault="009C4B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i/>
          <w:iCs/>
          <w:color w:val="030005"/>
          <w:sz w:val="24"/>
          <w:szCs w:val="24"/>
        </w:rPr>
      </w:pPr>
    </w:p>
    <w:p w14:paraId="6A41C260" w14:textId="77777777" w:rsidR="00697A2C" w:rsidRPr="00352BD6" w:rsidRDefault="005546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352BD6">
        <w:rPr>
          <w:rFonts w:ascii="ArialMT" w:hAnsi="ArialMT" w:cs="ArialMT"/>
          <w:color w:val="030005"/>
          <w:sz w:val="24"/>
          <w:szCs w:val="24"/>
        </w:rPr>
        <w:t xml:space="preserve">There are a few snags in the idea. Nobody yet knows if negative energy 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 xml:space="preserve">even 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exists </w:t>
      </w:r>
      <w:r w:rsidR="00F53D5C" w:rsidRPr="00352BD6">
        <w:rPr>
          <w:rFonts w:ascii="ArialMT" w:hAnsi="ArialMT" w:cs="ArialMT"/>
          <w:color w:val="030005"/>
          <w:sz w:val="24"/>
          <w:szCs w:val="24"/>
        </w:rPr>
        <w:t>beyond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 mathematical formulas, or </w:t>
      </w:r>
      <w:r w:rsidR="00F53D5C" w:rsidRPr="00352BD6">
        <w:rPr>
          <w:rFonts w:ascii="ArialMT" w:hAnsi="ArialMT" w:cs="ArialMT"/>
          <w:color w:val="030005"/>
          <w:sz w:val="24"/>
          <w:szCs w:val="24"/>
        </w:rPr>
        <w:t>if it does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>,</w:t>
      </w:r>
      <w:r w:rsidR="00F53D5C" w:rsidRPr="00352BD6">
        <w:rPr>
          <w:rFonts w:ascii="ArialMT" w:hAnsi="ArialMT" w:cs="ArialMT"/>
          <w:color w:val="030005"/>
          <w:sz w:val="24"/>
          <w:szCs w:val="24"/>
        </w:rPr>
        <w:t xml:space="preserve"> 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how to control it. </w:t>
      </w:r>
    </w:p>
    <w:p w14:paraId="77CABC1B" w14:textId="77777777" w:rsidR="00697A2C" w:rsidRPr="00352BD6" w:rsidRDefault="00697A2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79F52D7" w14:textId="77777777" w:rsidR="00A95A31" w:rsidRPr="00352BD6" w:rsidRDefault="005546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352BD6">
        <w:rPr>
          <w:rFonts w:ascii="ArialMT" w:hAnsi="ArialMT" w:cs="ArialMT"/>
          <w:color w:val="030005"/>
          <w:sz w:val="24"/>
          <w:szCs w:val="24"/>
        </w:rPr>
        <w:t>An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>d an</w:t>
      </w:r>
      <w:r w:rsidR="00697A2C" w:rsidRPr="00352BD6">
        <w:rPr>
          <w:rFonts w:ascii="ArialMT" w:hAnsi="ArialMT" w:cs="ArialMT"/>
          <w:color w:val="030005"/>
          <w:sz w:val="24"/>
          <w:szCs w:val="24"/>
        </w:rPr>
        <w:t xml:space="preserve"> Alcubierre Drive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 would 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 xml:space="preserve">certainly 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require more energy than we 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 xml:space="preserve">currently </w:t>
      </w:r>
      <w:r w:rsidRPr="00352BD6">
        <w:rPr>
          <w:rFonts w:ascii="ArialMT" w:hAnsi="ArialMT" w:cs="ArialMT"/>
          <w:color w:val="030005"/>
          <w:sz w:val="24"/>
          <w:szCs w:val="24"/>
        </w:rPr>
        <w:t>know how to pro</w:t>
      </w:r>
      <w:r w:rsidR="00A95A31" w:rsidRPr="00352BD6">
        <w:rPr>
          <w:rFonts w:ascii="ArialMT" w:hAnsi="ArialMT" w:cs="ArialMT"/>
          <w:color w:val="030005"/>
          <w:sz w:val="24"/>
          <w:szCs w:val="24"/>
        </w:rPr>
        <w:t xml:space="preserve">duce. </w:t>
      </w:r>
    </w:p>
    <w:p w14:paraId="7639E5D5" w14:textId="77777777" w:rsidR="00A95A31" w:rsidRPr="00352BD6" w:rsidRDefault="00A95A3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6331384" w14:textId="77777777" w:rsidR="009C4BD2" w:rsidRPr="00352BD6" w:rsidRDefault="00A95A3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352BD6">
        <w:rPr>
          <w:rFonts w:ascii="ArialMT" w:hAnsi="ArialMT" w:cs="ArialMT"/>
          <w:color w:val="030005"/>
          <w:sz w:val="24"/>
          <w:szCs w:val="24"/>
        </w:rPr>
        <w:t>Still -</w:t>
      </w:r>
      <w:r w:rsidR="005546D8" w:rsidRPr="00352BD6">
        <w:rPr>
          <w:rFonts w:ascii="ArialMT" w:hAnsi="ArialMT" w:cs="ArialMT"/>
          <w:color w:val="030005"/>
          <w:sz w:val="24"/>
          <w:szCs w:val="24"/>
        </w:rPr>
        <w:t xml:space="preserve"> it’s fun to think about, and NASA is keeping an eye on the theo</w:t>
      </w:r>
      <w:r w:rsidR="00F53D5C" w:rsidRPr="00352BD6">
        <w:rPr>
          <w:rFonts w:ascii="ArialMT" w:hAnsi="ArialMT" w:cs="ArialMT"/>
          <w:color w:val="030005"/>
          <w:sz w:val="24"/>
          <w:szCs w:val="24"/>
        </w:rPr>
        <w:t>retical physics behind the idea</w:t>
      </w:r>
      <w:r w:rsidR="005546D8" w:rsidRPr="00352BD6">
        <w:rPr>
          <w:rFonts w:ascii="ArialMT" w:hAnsi="ArialMT" w:cs="ArialMT"/>
          <w:color w:val="030005"/>
          <w:sz w:val="24"/>
          <w:szCs w:val="24"/>
        </w:rPr>
        <w:t xml:space="preserve"> ... just in case.</w:t>
      </w:r>
    </w:p>
    <w:p w14:paraId="1080819A" w14:textId="77777777" w:rsidR="009C4BD2" w:rsidRPr="00352BD6" w:rsidRDefault="009C4B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CF8B1D6" w14:textId="77777777" w:rsidR="009C4BD2" w:rsidRPr="00352BD6" w:rsidRDefault="005546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352BD6"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 w:rsidRPr="00352BD6"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 w:rsidRPr="00352BD6"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5BCB1DC1" w14:textId="77777777" w:rsidR="009C4BD2" w:rsidRPr="00352BD6" w:rsidRDefault="009C4B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A416C1A" w14:textId="77777777" w:rsidR="009C4BD2" w:rsidRPr="00352BD6" w:rsidRDefault="005546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352BD6"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 w:rsidRPr="00352BD6"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5ADCE601" w14:textId="77777777" w:rsidR="009C4BD2" w:rsidRPr="00352BD6" w:rsidRDefault="009C4B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sectPr w:rsidR="009C4BD2" w:rsidRPr="00352BD6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2A7"/>
    <w:rsid w:val="000B52A7"/>
    <w:rsid w:val="000F7FBC"/>
    <w:rsid w:val="00352BD6"/>
    <w:rsid w:val="004175D4"/>
    <w:rsid w:val="005546D8"/>
    <w:rsid w:val="00697A2C"/>
    <w:rsid w:val="009C4BD2"/>
    <w:rsid w:val="00A95A31"/>
    <w:rsid w:val="00C065C3"/>
    <w:rsid w:val="00C201E9"/>
    <w:rsid w:val="00CA0637"/>
    <w:rsid w:val="00E96EEC"/>
    <w:rsid w:val="00F5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34453D"/>
  <w14:defaultImageDpi w14:val="0"/>
  <w15:docId w15:val="{E0F16A29-2936-4388-A679-25C5632D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2018-01-14T22:13:00Z</dcterms:created>
  <dcterms:modified xsi:type="dcterms:W3CDTF">2018-01-14T22:13:00Z</dcterms:modified>
</cp:coreProperties>
</file>